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54" w:rsidRPr="00212EF1" w:rsidRDefault="003D637C" w:rsidP="00E82CC6">
      <w:pPr>
        <w:pStyle w:val="Titre1"/>
        <w:ind w:right="-567"/>
        <w:jc w:val="center"/>
      </w:pPr>
      <w:r w:rsidRPr="00212EF1">
        <w:t>Mentions légales</w:t>
      </w:r>
    </w:p>
    <w:p w:rsidR="00E82CC6" w:rsidRDefault="00E82CC6" w:rsidP="00E82CC6">
      <w:pPr>
        <w:pStyle w:val="Titre2"/>
        <w:ind w:right="-567"/>
      </w:pPr>
    </w:p>
    <w:p w:rsidR="00CF3A54" w:rsidRPr="00CF3A54" w:rsidRDefault="00CF3A54" w:rsidP="00C7257D">
      <w:pPr>
        <w:pStyle w:val="Titre2"/>
        <w:ind w:right="-567"/>
        <w:jc w:val="both"/>
      </w:pPr>
      <w:r w:rsidRPr="00CF3A54">
        <w:t>C</w:t>
      </w:r>
      <w:r w:rsidR="00F25822">
        <w:t xml:space="preserve">onditions d’utilisation du site </w:t>
      </w:r>
      <w:r w:rsidR="000B0E8E">
        <w:t>Lisis-Conseil</w:t>
      </w:r>
      <w:r w:rsidRPr="00CF3A54">
        <w:t>.</w:t>
      </w:r>
      <w:r w:rsidR="000B0E8E">
        <w:t>com</w:t>
      </w:r>
    </w:p>
    <w:p w:rsidR="00CF3A54" w:rsidRPr="00CF3A54" w:rsidRDefault="00CF3A54" w:rsidP="00C7257D">
      <w:pPr>
        <w:pStyle w:val="Titre3"/>
        <w:ind w:right="-567"/>
        <w:jc w:val="both"/>
        <w:rPr>
          <w:rFonts w:eastAsia="Times New Roman"/>
          <w:lang w:eastAsia="fr-FR"/>
        </w:rPr>
      </w:pPr>
      <w:r w:rsidRPr="00CF3A54">
        <w:rPr>
          <w:rFonts w:eastAsia="Times New Roman"/>
          <w:lang w:eastAsia="fr-FR"/>
        </w:rPr>
        <w:t>Vos données personnelles</w:t>
      </w:r>
    </w:p>
    <w:p w:rsidR="00CF3A54" w:rsidRPr="00CF3A54" w:rsidRDefault="00CF3A54" w:rsidP="00C7257D">
      <w:pPr>
        <w:jc w:val="both"/>
        <w:rPr>
          <w:lang w:eastAsia="fr-FR"/>
        </w:rPr>
      </w:pPr>
      <w:r w:rsidRPr="00CF3A54">
        <w:rPr>
          <w:lang w:eastAsia="fr-FR"/>
        </w:rPr>
        <w:t xml:space="preserve">Conformément à la loi « informatique et libertés » n° 78-17 du 6 janvier 1978, vous disposez d´un droit individuel d´accès, de rectification et de suppression des données personnelles vous concernant auprès </w:t>
      </w:r>
      <w:proofErr w:type="gramStart"/>
      <w:r w:rsidRPr="00CF3A54">
        <w:rPr>
          <w:lang w:eastAsia="fr-FR"/>
        </w:rPr>
        <w:t>de Hélène</w:t>
      </w:r>
      <w:proofErr w:type="gramEnd"/>
      <w:r w:rsidRPr="00CF3A54">
        <w:rPr>
          <w:lang w:eastAsia="fr-FR"/>
        </w:rPr>
        <w:t xml:space="preserve"> </w:t>
      </w:r>
      <w:r w:rsidR="000B0E8E">
        <w:rPr>
          <w:lang w:eastAsia="fr-FR"/>
        </w:rPr>
        <w:t>Courtecuisse</w:t>
      </w:r>
      <w:r w:rsidRPr="00CF3A54">
        <w:rPr>
          <w:lang w:eastAsia="fr-FR"/>
        </w:rPr>
        <w:t xml:space="preserve"> à l´adresse suivante : </w:t>
      </w:r>
      <w:r w:rsidR="000B0E8E">
        <w:rPr>
          <w:lang w:eastAsia="fr-FR"/>
        </w:rPr>
        <w:t>LISIS CONSEIL</w:t>
      </w:r>
      <w:r w:rsidRPr="00CF3A54">
        <w:rPr>
          <w:lang w:eastAsia="fr-FR"/>
        </w:rPr>
        <w:t xml:space="preserve"> </w:t>
      </w:r>
      <w:r w:rsidR="000B0E8E">
        <w:rPr>
          <w:lang w:eastAsia="fr-FR"/>
        </w:rPr>
        <w:t>–</w:t>
      </w:r>
      <w:r w:rsidRPr="00CF3A54">
        <w:rPr>
          <w:lang w:eastAsia="fr-FR"/>
        </w:rPr>
        <w:t xml:space="preserve"> </w:t>
      </w:r>
      <w:r w:rsidR="000B0E8E">
        <w:rPr>
          <w:lang w:eastAsia="fr-FR"/>
        </w:rPr>
        <w:t>8 bis avenue Lily</w:t>
      </w:r>
      <w:r w:rsidRPr="00CF3A54">
        <w:rPr>
          <w:lang w:eastAsia="fr-FR"/>
        </w:rPr>
        <w:t xml:space="preserve"> </w:t>
      </w:r>
      <w:r w:rsidR="000B0E8E">
        <w:rPr>
          <w:lang w:eastAsia="fr-FR"/>
        </w:rPr>
        <w:t>–</w:t>
      </w:r>
      <w:r w:rsidRPr="00CF3A54">
        <w:rPr>
          <w:lang w:eastAsia="fr-FR"/>
        </w:rPr>
        <w:t xml:space="preserve"> </w:t>
      </w:r>
      <w:r w:rsidR="000B0E8E">
        <w:rPr>
          <w:lang w:eastAsia="fr-FR"/>
        </w:rPr>
        <w:t>78170 La Celle Saint Cloud</w:t>
      </w:r>
      <w:r w:rsidRPr="00CF3A54">
        <w:rPr>
          <w:lang w:eastAsia="fr-FR"/>
        </w:rPr>
        <w:t>. Vous pouvez également demander la suppression de vos données personnelles en téléphonant au 06.7</w:t>
      </w:r>
      <w:r w:rsidR="001F0086">
        <w:rPr>
          <w:lang w:eastAsia="fr-FR"/>
        </w:rPr>
        <w:t>2</w:t>
      </w:r>
      <w:r w:rsidRPr="00CF3A54">
        <w:rPr>
          <w:lang w:eastAsia="fr-FR"/>
        </w:rPr>
        <w:t>.</w:t>
      </w:r>
      <w:r w:rsidR="001F0086">
        <w:rPr>
          <w:lang w:eastAsia="fr-FR"/>
        </w:rPr>
        <w:t>1</w:t>
      </w:r>
      <w:r w:rsidRPr="00CF3A54">
        <w:rPr>
          <w:lang w:eastAsia="fr-FR"/>
        </w:rPr>
        <w:t>5.</w:t>
      </w:r>
      <w:r w:rsidR="001F0086">
        <w:rPr>
          <w:lang w:eastAsia="fr-FR"/>
        </w:rPr>
        <w:t>10</w:t>
      </w:r>
      <w:r w:rsidRPr="00CF3A54">
        <w:rPr>
          <w:lang w:eastAsia="fr-FR"/>
        </w:rPr>
        <w:t>.</w:t>
      </w:r>
      <w:r w:rsidR="001F0086">
        <w:rPr>
          <w:lang w:eastAsia="fr-FR"/>
        </w:rPr>
        <w:t>68</w:t>
      </w:r>
      <w:r w:rsidRPr="00CF3A54">
        <w:rPr>
          <w:lang w:eastAsia="fr-FR"/>
        </w:rPr>
        <w:t xml:space="preserve"> ou par courriel </w:t>
      </w:r>
      <w:hyperlink r:id="rId6" w:history="1">
        <w:r w:rsidR="001F0086" w:rsidRPr="00622806">
          <w:rPr>
            <w:rStyle w:val="Lienhypertexte"/>
            <w:rFonts w:ascii="Times New Roman" w:eastAsia="Times New Roman" w:hAnsi="Times New Roman" w:cs="Times New Roman"/>
            <w:sz w:val="24"/>
            <w:szCs w:val="24"/>
            <w:lang w:eastAsia="fr-FR"/>
          </w:rPr>
          <w:t>contact@lisis-conseil.com</w:t>
        </w:r>
      </w:hyperlink>
      <w:r w:rsidRPr="00CF3A54">
        <w:rPr>
          <w:lang w:eastAsia="fr-FR"/>
        </w:rPr>
        <w:t xml:space="preserve"> en précisant l'objet de votre message. Vos données ne seront pas transmisses à des tiers mais par l´inscription au formulaire de contact vous autorisez expressément </w:t>
      </w:r>
      <w:r w:rsidR="001F0086" w:rsidRPr="00CF3A54">
        <w:rPr>
          <w:lang w:eastAsia="fr-FR"/>
        </w:rPr>
        <w:t xml:space="preserve">Hélène </w:t>
      </w:r>
      <w:r w:rsidR="001F0086">
        <w:rPr>
          <w:lang w:eastAsia="fr-FR"/>
        </w:rPr>
        <w:t>Courtecuisse</w:t>
      </w:r>
      <w:r w:rsidR="001F0086" w:rsidRPr="00CF3A54">
        <w:rPr>
          <w:lang w:eastAsia="fr-FR"/>
        </w:rPr>
        <w:t xml:space="preserve"> </w:t>
      </w:r>
      <w:r w:rsidRPr="00CF3A54">
        <w:rPr>
          <w:lang w:eastAsia="fr-FR"/>
        </w:rPr>
        <w:t>à utiliser les informations vous concernant à des fins de prospection commerciale, notamment par courrier électronique.</w:t>
      </w:r>
    </w:p>
    <w:p w:rsidR="005A0902" w:rsidRDefault="005A0902" w:rsidP="00C7257D">
      <w:pPr>
        <w:pStyle w:val="Titre3"/>
        <w:ind w:right="-567"/>
        <w:jc w:val="both"/>
        <w:rPr>
          <w:rFonts w:eastAsia="Times New Roman"/>
        </w:rPr>
      </w:pPr>
    </w:p>
    <w:p w:rsidR="00CF3A54" w:rsidRPr="00CF3A54" w:rsidRDefault="00CF3A54" w:rsidP="00C7257D">
      <w:pPr>
        <w:pStyle w:val="Titre3"/>
        <w:ind w:right="-567"/>
        <w:jc w:val="both"/>
        <w:rPr>
          <w:rFonts w:eastAsia="Times New Roman"/>
        </w:rPr>
      </w:pPr>
      <w:r w:rsidRPr="00CF3A54">
        <w:rPr>
          <w:rFonts w:eastAsia="Times New Roman"/>
        </w:rPr>
        <w:t>Présentation du site</w:t>
      </w:r>
    </w:p>
    <w:p w:rsidR="00CF3A54" w:rsidRPr="00CF3A54" w:rsidRDefault="00CF3A54" w:rsidP="00C7257D">
      <w:pPr>
        <w:jc w:val="both"/>
        <w:rPr>
          <w:lang w:eastAsia="fr-FR"/>
        </w:rPr>
      </w:pPr>
      <w:r w:rsidRPr="00CF3A54">
        <w:rPr>
          <w:lang w:eastAsia="fr-FR"/>
        </w:rPr>
        <w:t>En vertu de l'article 6 de la loi n° 2004-575 du 21 juin 2004 pour la confiance dans l'économie numérique, il est précisé aux utilisateurs du site l'identité des différents intervenants dans le cadre de sa réalisation et de son suivi :</w:t>
      </w:r>
    </w:p>
    <w:p w:rsidR="00CF3A54" w:rsidRPr="00C52E2B" w:rsidRDefault="00CF3A54" w:rsidP="00C7257D">
      <w:pPr>
        <w:pStyle w:val="Titre4"/>
        <w:ind w:right="-567"/>
        <w:jc w:val="both"/>
        <w:rPr>
          <w:u w:val="single"/>
        </w:rPr>
      </w:pPr>
      <w:r w:rsidRPr="00C52E2B">
        <w:rPr>
          <w:u w:val="single"/>
        </w:rPr>
        <w:t>Propriétaire et Responsable publication :</w:t>
      </w:r>
    </w:p>
    <w:p w:rsidR="00CF3A54" w:rsidRPr="00CF3A54" w:rsidRDefault="00212EF1" w:rsidP="00C7257D">
      <w:pPr>
        <w:jc w:val="both"/>
        <w:rPr>
          <w:lang w:eastAsia="fr-FR"/>
        </w:rPr>
      </w:pPr>
      <w:r w:rsidRPr="00CF3A54">
        <w:rPr>
          <w:lang w:eastAsia="fr-FR"/>
        </w:rPr>
        <w:t xml:space="preserve">Hélène </w:t>
      </w:r>
      <w:r>
        <w:rPr>
          <w:lang w:eastAsia="fr-FR"/>
        </w:rPr>
        <w:t>Courtecuisse</w:t>
      </w:r>
      <w:r w:rsidRPr="00CF3A54">
        <w:rPr>
          <w:lang w:eastAsia="fr-FR"/>
        </w:rPr>
        <w:t xml:space="preserve"> </w:t>
      </w:r>
      <w:r w:rsidR="00CF3A54" w:rsidRPr="00CF3A54">
        <w:rPr>
          <w:lang w:eastAsia="fr-FR"/>
        </w:rPr>
        <w:t xml:space="preserve"> -</w:t>
      </w:r>
      <w:r w:rsidRPr="00CF3A54">
        <w:rPr>
          <w:lang w:eastAsia="fr-FR"/>
        </w:rPr>
        <w:t xml:space="preserve"> </w:t>
      </w:r>
      <w:r>
        <w:rPr>
          <w:lang w:eastAsia="fr-FR"/>
        </w:rPr>
        <w:t>8 bis avenue Lily</w:t>
      </w:r>
      <w:r w:rsidRPr="00CF3A54">
        <w:rPr>
          <w:lang w:eastAsia="fr-FR"/>
        </w:rPr>
        <w:t xml:space="preserve"> </w:t>
      </w:r>
      <w:r>
        <w:rPr>
          <w:lang w:eastAsia="fr-FR"/>
        </w:rPr>
        <w:t>-</w:t>
      </w:r>
      <w:r w:rsidRPr="00CF3A54">
        <w:rPr>
          <w:lang w:eastAsia="fr-FR"/>
        </w:rPr>
        <w:t xml:space="preserve"> </w:t>
      </w:r>
      <w:r>
        <w:rPr>
          <w:lang w:eastAsia="fr-FR"/>
        </w:rPr>
        <w:t>78170 La Celle Saint Cloud</w:t>
      </w:r>
      <w:r w:rsidRPr="00CF3A54">
        <w:rPr>
          <w:lang w:eastAsia="fr-FR"/>
        </w:rPr>
        <w:t xml:space="preserve"> </w:t>
      </w:r>
      <w:r w:rsidR="0059020D">
        <w:rPr>
          <w:lang w:eastAsia="fr-FR"/>
        </w:rPr>
        <w:t>–</w:t>
      </w:r>
      <w:r w:rsidR="00CF3A54" w:rsidRPr="00CF3A54">
        <w:rPr>
          <w:lang w:eastAsia="fr-FR"/>
        </w:rPr>
        <w:t xml:space="preserve"> </w:t>
      </w:r>
      <w:r w:rsidR="0059020D">
        <w:rPr>
          <w:lang w:eastAsia="fr-FR"/>
        </w:rPr>
        <w:t xml:space="preserve">France - </w:t>
      </w:r>
      <w:r w:rsidRPr="00CF3A54">
        <w:rPr>
          <w:lang w:eastAsia="fr-FR"/>
        </w:rPr>
        <w:t>06.7</w:t>
      </w:r>
      <w:r>
        <w:rPr>
          <w:lang w:eastAsia="fr-FR"/>
        </w:rPr>
        <w:t>2</w:t>
      </w:r>
      <w:r w:rsidRPr="00CF3A54">
        <w:rPr>
          <w:lang w:eastAsia="fr-FR"/>
        </w:rPr>
        <w:t>.</w:t>
      </w:r>
      <w:r>
        <w:rPr>
          <w:lang w:eastAsia="fr-FR"/>
        </w:rPr>
        <w:t>1</w:t>
      </w:r>
      <w:r w:rsidRPr="00CF3A54">
        <w:rPr>
          <w:lang w:eastAsia="fr-FR"/>
        </w:rPr>
        <w:t>5.</w:t>
      </w:r>
      <w:r>
        <w:rPr>
          <w:lang w:eastAsia="fr-FR"/>
        </w:rPr>
        <w:t>10</w:t>
      </w:r>
      <w:r w:rsidRPr="00CF3A54">
        <w:rPr>
          <w:lang w:eastAsia="fr-FR"/>
        </w:rPr>
        <w:t>.</w:t>
      </w:r>
      <w:r>
        <w:rPr>
          <w:lang w:eastAsia="fr-FR"/>
        </w:rPr>
        <w:t>68</w:t>
      </w:r>
      <w:r w:rsidR="00CF3A54" w:rsidRPr="00CF3A54">
        <w:rPr>
          <w:lang w:eastAsia="fr-FR"/>
        </w:rPr>
        <w:t>.</w:t>
      </w:r>
    </w:p>
    <w:p w:rsidR="005A0902" w:rsidRDefault="00CF3A54" w:rsidP="00C7257D">
      <w:pPr>
        <w:pStyle w:val="Titre4"/>
        <w:ind w:right="-567"/>
        <w:jc w:val="both"/>
        <w:rPr>
          <w:u w:val="single"/>
        </w:rPr>
      </w:pPr>
      <w:r w:rsidRPr="00C52E2B">
        <w:rPr>
          <w:u w:val="single"/>
        </w:rPr>
        <w:t>Conception et réalisation</w:t>
      </w:r>
      <w:r w:rsidR="005A0902">
        <w:rPr>
          <w:u w:val="single"/>
        </w:rPr>
        <w:t> :</w:t>
      </w:r>
    </w:p>
    <w:p w:rsidR="00CF3A54" w:rsidRPr="005A0902" w:rsidRDefault="005A0902" w:rsidP="00C7257D">
      <w:pPr>
        <w:jc w:val="both"/>
      </w:pPr>
      <w:r w:rsidRPr="005A0902">
        <w:t>Ga</w:t>
      </w:r>
      <w:r w:rsidR="00FB2161" w:rsidRPr="005A0902">
        <w:t xml:space="preserve">ëtan Courtecuisse </w:t>
      </w:r>
      <w:r w:rsidR="00CF3A54" w:rsidRPr="005A0902">
        <w:t>avec les logiciels :</w:t>
      </w:r>
    </w:p>
    <w:p w:rsidR="00CF3A54" w:rsidRPr="005A0902" w:rsidRDefault="00D82F22" w:rsidP="00C7257D">
      <w:pPr>
        <w:pStyle w:val="Paragraphedeliste"/>
        <w:numPr>
          <w:ilvl w:val="0"/>
          <w:numId w:val="2"/>
        </w:numPr>
        <w:jc w:val="both"/>
        <w:rPr>
          <w:rFonts w:eastAsia="Times New Roman"/>
          <w:sz w:val="24"/>
          <w:szCs w:val="24"/>
          <w:lang w:eastAsia="fr-FR"/>
        </w:rPr>
      </w:pPr>
      <w:proofErr w:type="spellStart"/>
      <w:r w:rsidRPr="005A0902">
        <w:rPr>
          <w:rFonts w:eastAsia="Times New Roman"/>
          <w:sz w:val="24"/>
          <w:szCs w:val="24"/>
          <w:lang w:eastAsia="fr-FR"/>
        </w:rPr>
        <w:t>Gandi</w:t>
      </w:r>
      <w:proofErr w:type="spellEnd"/>
      <w:r w:rsidRPr="005A0902">
        <w:rPr>
          <w:rFonts w:eastAsia="Times New Roman"/>
          <w:sz w:val="24"/>
          <w:szCs w:val="24"/>
          <w:lang w:eastAsia="fr-FR"/>
        </w:rPr>
        <w:t xml:space="preserve"> Site</w:t>
      </w:r>
      <w:r w:rsidR="00CF3A54" w:rsidRPr="005A0902">
        <w:rPr>
          <w:rFonts w:eastAsia="Times New Roman"/>
          <w:sz w:val="24"/>
          <w:szCs w:val="24"/>
          <w:lang w:eastAsia="fr-FR"/>
        </w:rPr>
        <w:t xml:space="preserve"> : logiciel </w:t>
      </w:r>
      <w:r w:rsidRPr="005A0902">
        <w:rPr>
          <w:rFonts w:eastAsia="Times New Roman"/>
          <w:sz w:val="24"/>
          <w:szCs w:val="24"/>
          <w:lang w:eastAsia="fr-FR"/>
        </w:rPr>
        <w:t>de conception web fourni par GANDI</w:t>
      </w:r>
      <w:r w:rsidR="00CF3A54" w:rsidRPr="005A0902">
        <w:rPr>
          <w:rFonts w:eastAsia="Times New Roman"/>
          <w:sz w:val="24"/>
          <w:szCs w:val="24"/>
          <w:lang w:eastAsia="fr-FR"/>
        </w:rPr>
        <w:t>.</w:t>
      </w:r>
    </w:p>
    <w:p w:rsidR="00CF3A54" w:rsidRPr="005A0902" w:rsidRDefault="00D82F22" w:rsidP="00C7257D">
      <w:pPr>
        <w:pStyle w:val="Paragraphedeliste"/>
        <w:numPr>
          <w:ilvl w:val="0"/>
          <w:numId w:val="2"/>
        </w:numPr>
        <w:jc w:val="both"/>
        <w:rPr>
          <w:rFonts w:eastAsia="Times New Roman"/>
          <w:sz w:val="24"/>
          <w:szCs w:val="24"/>
          <w:lang w:eastAsia="fr-FR"/>
        </w:rPr>
      </w:pPr>
      <w:r w:rsidRPr="005A0902">
        <w:rPr>
          <w:rFonts w:eastAsia="Times New Roman"/>
          <w:sz w:val="24"/>
          <w:szCs w:val="24"/>
          <w:lang w:eastAsia="fr-FR"/>
        </w:rPr>
        <w:t>Photoshop</w:t>
      </w:r>
      <w:r w:rsidR="00CF3A54" w:rsidRPr="005A0902">
        <w:rPr>
          <w:rFonts w:eastAsia="Times New Roman"/>
          <w:sz w:val="24"/>
          <w:szCs w:val="24"/>
          <w:lang w:eastAsia="fr-FR"/>
        </w:rPr>
        <w:t xml:space="preserve"> : </w:t>
      </w:r>
      <w:r w:rsidR="00FB2161" w:rsidRPr="005A0902">
        <w:rPr>
          <w:rFonts w:eastAsia="Times New Roman"/>
          <w:sz w:val="24"/>
          <w:szCs w:val="24"/>
          <w:lang w:eastAsia="fr-FR"/>
        </w:rPr>
        <w:t xml:space="preserve">logiciel de réalisation des </w:t>
      </w:r>
      <w:r w:rsidR="00F25822">
        <w:rPr>
          <w:rFonts w:eastAsia="Times New Roman"/>
          <w:sz w:val="24"/>
          <w:szCs w:val="24"/>
          <w:lang w:eastAsia="fr-FR"/>
        </w:rPr>
        <w:t xml:space="preserve">images et </w:t>
      </w:r>
      <w:r w:rsidR="00FB2161" w:rsidRPr="005A0902">
        <w:rPr>
          <w:rFonts w:eastAsia="Times New Roman"/>
          <w:sz w:val="24"/>
          <w:szCs w:val="24"/>
          <w:lang w:eastAsia="fr-FR"/>
        </w:rPr>
        <w:t>illustrations</w:t>
      </w:r>
      <w:r w:rsidR="00F25822">
        <w:rPr>
          <w:rFonts w:eastAsia="Times New Roman"/>
          <w:sz w:val="24"/>
          <w:szCs w:val="24"/>
          <w:lang w:eastAsia="fr-FR"/>
        </w:rPr>
        <w:t>.</w:t>
      </w:r>
    </w:p>
    <w:p w:rsidR="00EE0507" w:rsidRPr="00C52E2B" w:rsidRDefault="00EE0507" w:rsidP="00EE0507">
      <w:pPr>
        <w:pStyle w:val="Titre4"/>
        <w:ind w:right="-567"/>
        <w:jc w:val="both"/>
        <w:rPr>
          <w:u w:val="single"/>
        </w:rPr>
      </w:pPr>
      <w:bookmarkStart w:id="0" w:name="_GoBack"/>
      <w:bookmarkEnd w:id="0"/>
      <w:r w:rsidRPr="00C52E2B">
        <w:rPr>
          <w:u w:val="single"/>
        </w:rPr>
        <w:t>Hébergement :</w:t>
      </w:r>
    </w:p>
    <w:p w:rsidR="00EE0507" w:rsidRPr="0059020D" w:rsidRDefault="00EE0507" w:rsidP="00EE0507">
      <w:pPr>
        <w:rPr>
          <w:lang w:eastAsia="fr-FR"/>
        </w:rPr>
      </w:pPr>
      <w:r w:rsidRPr="0059020D">
        <w:rPr>
          <w:lang w:eastAsia="fr-FR"/>
        </w:rPr>
        <w:t>GANDI</w:t>
      </w:r>
      <w:r>
        <w:rPr>
          <w:lang w:eastAsia="fr-FR"/>
        </w:rPr>
        <w:t xml:space="preserve"> - </w:t>
      </w:r>
      <w:r w:rsidRPr="0059020D">
        <w:t xml:space="preserve">63-65 boulevard </w:t>
      </w:r>
      <w:proofErr w:type="spellStart"/>
      <w:r w:rsidRPr="0059020D">
        <w:t>Massena</w:t>
      </w:r>
      <w:proofErr w:type="spellEnd"/>
      <w:r>
        <w:t xml:space="preserve"> - </w:t>
      </w:r>
      <w:r w:rsidRPr="0059020D">
        <w:t>75013 Paris</w:t>
      </w:r>
      <w:r>
        <w:t xml:space="preserve"> - </w:t>
      </w:r>
      <w:r w:rsidRPr="0059020D">
        <w:t>France</w:t>
      </w:r>
      <w:r w:rsidRPr="0059020D">
        <w:rPr>
          <w:lang w:eastAsia="fr-FR"/>
        </w:rPr>
        <w:t xml:space="preserve"> </w:t>
      </w:r>
    </w:p>
    <w:p w:rsidR="00CF3A54" w:rsidRPr="00CF3A54" w:rsidRDefault="00CF3A54" w:rsidP="00C7257D">
      <w:pPr>
        <w:pStyle w:val="Titre2"/>
        <w:jc w:val="both"/>
      </w:pPr>
      <w:r w:rsidRPr="00CF3A54">
        <w:t>Copyright - Tous droits réservés</w:t>
      </w:r>
    </w:p>
    <w:p w:rsidR="00CF3A54" w:rsidRPr="00CF3A54" w:rsidRDefault="00CF3A54" w:rsidP="00C7257D">
      <w:pPr>
        <w:jc w:val="both"/>
        <w:rPr>
          <w:lang w:eastAsia="fr-FR"/>
        </w:rPr>
      </w:pPr>
      <w:r w:rsidRPr="00CF3A54">
        <w:rPr>
          <w:lang w:eastAsia="fr-FR"/>
        </w:rPr>
        <w:t xml:space="preserve">L'arborescence, la structure du site </w:t>
      </w:r>
      <w:r w:rsidR="009E2AA2">
        <w:rPr>
          <w:lang w:eastAsia="fr-FR"/>
        </w:rPr>
        <w:t>Lisis-Conseil.com</w:t>
      </w:r>
      <w:r w:rsidRPr="00CF3A54">
        <w:rPr>
          <w:lang w:eastAsia="fr-FR"/>
        </w:rPr>
        <w:t xml:space="preserve"> ainsi que son contenu sont protégés, au sens du Code de la propriété intellectuelle, en particulier par les droits d'auteur, droit des dessins et modèles, et droit des marques. En application du code français de la propriété intellectuelle, et plus généralement des traités et accords internationaux comportant des dispositions relatives à la protection des droits d'auteur, vous vous interdirez de reproduire pour un usage autre que privé, </w:t>
      </w:r>
      <w:r w:rsidRPr="00CF3A54">
        <w:rPr>
          <w:lang w:eastAsia="fr-FR"/>
        </w:rPr>
        <w:lastRenderedPageBreak/>
        <w:t xml:space="preserve">vendre, distribuer, émettre, diffuser, adapter, modifier, publier, communiquer intégralement ou partiellement, sous quelque forme que ce soit, les données, la présentation ou l'organisation du site ou les œuvres protégées par le droit d'auteur ou le droit des marques qui figurent sur le Site, sans autorisation écrite particulière et préalable du détenteur du droit d'auteur et du droit des marques attaché à l'œuvre, à la présentation ou à l'organisation du site ou à la donnée reproduite. Toute reproduction de contenus sans autorisation préalable du titulaire des droits de propriété intellectuelle est illicite et constitutive d'une contrefaçon qui est un délit pénal. Dans l'hypothèse où vous souhaiteriez obtenir une autorisation, il vous appartiendra de prendre contact par écrit avec Mme Hélène </w:t>
      </w:r>
      <w:r w:rsidR="009E2AA2">
        <w:rPr>
          <w:lang w:eastAsia="fr-FR"/>
        </w:rPr>
        <w:t>Courtecuisse</w:t>
      </w:r>
      <w:r w:rsidRPr="00CF3A54">
        <w:rPr>
          <w:lang w:eastAsia="fr-FR"/>
        </w:rPr>
        <w:t xml:space="preserve"> : </w:t>
      </w:r>
      <w:hyperlink r:id="rId7" w:history="1">
        <w:r w:rsidR="00C7257D" w:rsidRPr="00622806">
          <w:rPr>
            <w:rStyle w:val="Lienhypertexte"/>
            <w:rFonts w:ascii="Times New Roman" w:eastAsia="Times New Roman" w:hAnsi="Times New Roman" w:cs="Times New Roman"/>
            <w:sz w:val="24"/>
            <w:szCs w:val="24"/>
            <w:lang w:eastAsia="fr-FR"/>
          </w:rPr>
          <w:t>contact@lisis-conseil.com</w:t>
        </w:r>
      </w:hyperlink>
      <w:r w:rsidRPr="00CF3A54">
        <w:rPr>
          <w:lang w:eastAsia="fr-FR"/>
        </w:rPr>
        <w:t> </w:t>
      </w:r>
    </w:p>
    <w:p w:rsidR="002C0524" w:rsidRDefault="002C0524" w:rsidP="00E82CC6">
      <w:pPr>
        <w:jc w:val="both"/>
      </w:pPr>
    </w:p>
    <w:sectPr w:rsidR="002C0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71C2A"/>
    <w:multiLevelType w:val="multilevel"/>
    <w:tmpl w:val="73EE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93C8D"/>
    <w:multiLevelType w:val="hybridMultilevel"/>
    <w:tmpl w:val="61346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54"/>
    <w:rsid w:val="00073859"/>
    <w:rsid w:val="00095E98"/>
    <w:rsid w:val="00096080"/>
    <w:rsid w:val="000B0E8E"/>
    <w:rsid w:val="000D3236"/>
    <w:rsid w:val="000D47B1"/>
    <w:rsid w:val="0017626E"/>
    <w:rsid w:val="001F0086"/>
    <w:rsid w:val="00212EF1"/>
    <w:rsid w:val="00240B53"/>
    <w:rsid w:val="00296C3C"/>
    <w:rsid w:val="002C0524"/>
    <w:rsid w:val="002C4D00"/>
    <w:rsid w:val="003941B9"/>
    <w:rsid w:val="003B19AC"/>
    <w:rsid w:val="003D637C"/>
    <w:rsid w:val="003E5628"/>
    <w:rsid w:val="00406B15"/>
    <w:rsid w:val="00421ED5"/>
    <w:rsid w:val="004462E4"/>
    <w:rsid w:val="00550696"/>
    <w:rsid w:val="005669DE"/>
    <w:rsid w:val="0059020D"/>
    <w:rsid w:val="005A0902"/>
    <w:rsid w:val="00664456"/>
    <w:rsid w:val="00680E54"/>
    <w:rsid w:val="00701ECF"/>
    <w:rsid w:val="00740859"/>
    <w:rsid w:val="00751D24"/>
    <w:rsid w:val="007E4940"/>
    <w:rsid w:val="007F3EAF"/>
    <w:rsid w:val="00854B79"/>
    <w:rsid w:val="00923ABC"/>
    <w:rsid w:val="009E2AA2"/>
    <w:rsid w:val="00A355EB"/>
    <w:rsid w:val="00A84808"/>
    <w:rsid w:val="00BA1F90"/>
    <w:rsid w:val="00C27AE0"/>
    <w:rsid w:val="00C52E2B"/>
    <w:rsid w:val="00C7257D"/>
    <w:rsid w:val="00CA4142"/>
    <w:rsid w:val="00CB4BC4"/>
    <w:rsid w:val="00CF3A54"/>
    <w:rsid w:val="00D06292"/>
    <w:rsid w:val="00D154BE"/>
    <w:rsid w:val="00D1764D"/>
    <w:rsid w:val="00D82F22"/>
    <w:rsid w:val="00DE0725"/>
    <w:rsid w:val="00E81426"/>
    <w:rsid w:val="00E82B9F"/>
    <w:rsid w:val="00E82CC6"/>
    <w:rsid w:val="00EE0507"/>
    <w:rsid w:val="00F20F68"/>
    <w:rsid w:val="00F25822"/>
    <w:rsid w:val="00FB21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F3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F3A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212EF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CF3A5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3A5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F3A54"/>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CF3A54"/>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CF3A54"/>
    <w:rPr>
      <w:color w:val="0000FF"/>
      <w:u w:val="single"/>
    </w:rPr>
  </w:style>
  <w:style w:type="paragraph" w:styleId="NormalWeb">
    <w:name w:val="Normal (Web)"/>
    <w:basedOn w:val="Normal"/>
    <w:uiPriority w:val="99"/>
    <w:semiHidden/>
    <w:unhideWhenUsed/>
    <w:rsid w:val="00CF3A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212EF1"/>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5A0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F3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F3A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212EF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CF3A5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3A5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F3A54"/>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CF3A54"/>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CF3A54"/>
    <w:rPr>
      <w:color w:val="0000FF"/>
      <w:u w:val="single"/>
    </w:rPr>
  </w:style>
  <w:style w:type="paragraph" w:styleId="NormalWeb">
    <w:name w:val="Normal (Web)"/>
    <w:basedOn w:val="Normal"/>
    <w:uiPriority w:val="99"/>
    <w:semiHidden/>
    <w:unhideWhenUsed/>
    <w:rsid w:val="00CF3A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212EF1"/>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5A0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859087">
      <w:bodyDiv w:val="1"/>
      <w:marLeft w:val="0"/>
      <w:marRight w:val="0"/>
      <w:marTop w:val="0"/>
      <w:marBottom w:val="0"/>
      <w:divBdr>
        <w:top w:val="none" w:sz="0" w:space="0" w:color="auto"/>
        <w:left w:val="none" w:sz="0" w:space="0" w:color="auto"/>
        <w:bottom w:val="none" w:sz="0" w:space="0" w:color="auto"/>
        <w:right w:val="none" w:sz="0" w:space="0" w:color="auto"/>
      </w:divBdr>
    </w:div>
    <w:div w:id="1810785733">
      <w:bodyDiv w:val="1"/>
      <w:marLeft w:val="0"/>
      <w:marRight w:val="0"/>
      <w:marTop w:val="0"/>
      <w:marBottom w:val="0"/>
      <w:divBdr>
        <w:top w:val="none" w:sz="0" w:space="0" w:color="auto"/>
        <w:left w:val="none" w:sz="0" w:space="0" w:color="auto"/>
        <w:bottom w:val="none" w:sz="0" w:space="0" w:color="auto"/>
        <w:right w:val="none" w:sz="0" w:space="0" w:color="auto"/>
      </w:divBdr>
      <w:divsChild>
        <w:div w:id="1024474876">
          <w:marLeft w:val="0"/>
          <w:marRight w:val="0"/>
          <w:marTop w:val="0"/>
          <w:marBottom w:val="0"/>
          <w:divBdr>
            <w:top w:val="none" w:sz="0" w:space="0" w:color="auto"/>
            <w:left w:val="none" w:sz="0" w:space="0" w:color="auto"/>
            <w:bottom w:val="none" w:sz="0" w:space="0" w:color="auto"/>
            <w:right w:val="none" w:sz="0" w:space="0" w:color="auto"/>
          </w:divBdr>
          <w:divsChild>
            <w:div w:id="19287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lisis-conse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isis-conse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461</Words>
  <Characters>2537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Helene-Lisis Conseil</dc:creator>
  <cp:lastModifiedBy>Gaëtan</cp:lastModifiedBy>
  <cp:revision>4</cp:revision>
  <dcterms:created xsi:type="dcterms:W3CDTF">2014-12-29T12:36:00Z</dcterms:created>
  <dcterms:modified xsi:type="dcterms:W3CDTF">2014-12-29T14:48:00Z</dcterms:modified>
</cp:coreProperties>
</file>